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  <w:t xml:space="preserve">Mrs. Zamora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rtl w:val="0"/>
        </w:rPr>
        <w:t xml:space="preserve">Classroom Procedures 201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rtl w:val="0"/>
        </w:rPr>
        <w:t xml:space="preserve">-201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rtl w:val="0"/>
        </w:rPr>
        <w:t xml:space="preserve">7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Entering the classroom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Belleza" w:cs="Belleza" w:eastAsia="Belleza" w:hAnsi="Belleza"/>
          <w:b w:val="1"/>
          <w:sz w:val="24"/>
          <w:szCs w:val="24"/>
          <w:rtl w:val="0"/>
        </w:rPr>
        <w:t xml:space="preserve">DO:</w:t>
      </w: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ab/>
        <w:t xml:space="preserve">-Enter the class a minute or so BEFORE the second bell rings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ab/>
        <w:t xml:space="preserve">- Enter the classroom quietly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Pick up handouts and/or materials from the counter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Look up at the projector and/or whiteboard for where it says “DO NOW” so you know what the DO NOW is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Begin working on the DO NOW by the second bell (at the second bell I will count down from 30 and then begin marking down students who haven’t started on time)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Finish the DO NOW by the time the timer runs out OR if you are confused raise your hand and wait for help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Help out other students if you are done early or quietly wait for everyone to finish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Rokkitt" w:cs="Rokkitt" w:eastAsia="Rokkitt" w:hAnsi="Rokkitt"/>
          <w:b w:val="1"/>
          <w:sz w:val="24"/>
          <w:szCs w:val="24"/>
          <w:rtl w:val="0"/>
        </w:rPr>
        <w:t xml:space="preserve">DO NOT:</w:t>
      </w: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- Enter the classroom loudly (I will ask you to step out and re-enter) if you enter loudly again I will mark off a point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Rokkitt" w:cs="Rokkitt" w:eastAsia="Rokkitt" w:hAnsi="Rokkitt"/>
          <w:b w:val="0"/>
          <w:sz w:val="24"/>
          <w:szCs w:val="24"/>
        </w:rPr>
      </w:pP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Sit down before you have checked what materials you need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Rokkitt" w:cs="Rokkitt" w:eastAsia="Rokkitt" w:hAnsi="Rokkitt"/>
          <w:b w:val="0"/>
          <w:sz w:val="24"/>
          <w:szCs w:val="24"/>
        </w:rPr>
      </w:pP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Keep talking after the second bell and forget to start your DO NOW (you will lose points after 30 seconds)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DO NOWs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Belleza" w:cs="Belleza" w:eastAsia="Belleza" w:hAnsi="Belleza"/>
          <w:b w:val="1"/>
          <w:sz w:val="24"/>
          <w:szCs w:val="24"/>
          <w:rtl w:val="0"/>
        </w:rPr>
        <w:t xml:space="preserve">DO:</w:t>
      </w: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720"/>
        <w:contextualSpacing w:val="0"/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-Put away anything that is not for the class you are in before starting your DO NOW (I should not see any work from other classes out)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-Give every DO NOW your best effort. Excellent effort will earn you a 6/5 (extra credit)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-Write full sentences and answer every question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-Ask questions by raising your hand if you are unclear on what to 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Rokkitt" w:cs="Rokkitt" w:eastAsia="Rokkitt" w:hAnsi="Rokkitt"/>
          <w:b w:val="1"/>
          <w:sz w:val="24"/>
          <w:szCs w:val="24"/>
          <w:rtl w:val="0"/>
        </w:rPr>
        <w:t xml:space="preserve">DO NOT:</w:t>
      </w: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- Write one or two words and then stop working (you will get a 1 or 2 out of 5 for this)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-Call out what confuses you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-Keep talking to classmates after the second bell (start working quietly)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450" w:firstLine="45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INM (Intro to New Material)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Belleza" w:cs="Belleza" w:eastAsia="Belleza" w:hAnsi="Belleza"/>
          <w:b w:val="1"/>
          <w:sz w:val="24"/>
          <w:szCs w:val="24"/>
          <w:rtl w:val="0"/>
        </w:rPr>
        <w:t xml:space="preserve">DO:</w:t>
      </w: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60"/>
        <w:contextualSpacing w:val="0"/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-Become silent by the time M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rs. Zamora</w:t>
      </w: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 has counted down from 5 (anyone still talking will lose a point)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Look up and follow along with the lesson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Pay attention to everything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Mrs. Zamora </w:t>
      </w: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says and does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Raise your hand when you have questions on the lesson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Remain silent while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Mrs. Zamora</w:t>
      </w: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 is talking unless she asks for the class to call out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Raise your hand and answer questions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Mrs. Zamora </w:t>
      </w: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asks, be ready to answer any question when you are called on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Rokkitt" w:cs="Rokkitt" w:eastAsia="Rokkitt" w:hAnsi="Rokkitt"/>
          <w:b w:val="1"/>
          <w:sz w:val="24"/>
          <w:szCs w:val="24"/>
          <w:rtl w:val="0"/>
        </w:rPr>
        <w:t xml:space="preserve">DO NOT:</w:t>
      </w: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60"/>
        <w:contextualSpacing w:val="0"/>
      </w:pP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- Keep talking when </w:t>
      </w:r>
      <w:r w:rsidDel="00000000" w:rsidR="00000000" w:rsidRPr="00000000">
        <w:rPr>
          <w:rFonts w:ascii="Rokkitt" w:cs="Rokkitt" w:eastAsia="Rokkitt" w:hAnsi="Rokkitt"/>
          <w:rtl w:val="0"/>
        </w:rPr>
        <w:t xml:space="preserve">Mrs. Zamora </w:t>
      </w: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counts down and begins teaching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Rokkitt" w:cs="Rokkitt" w:eastAsia="Rokkitt" w:hAnsi="Rokkitt"/>
          <w:b w:val="0"/>
          <w:sz w:val="24"/>
          <w:szCs w:val="24"/>
        </w:rPr>
      </w:pP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Talk to those around you during a lesson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Rokkitt" w:cs="Rokkitt" w:eastAsia="Rokkitt" w:hAnsi="Rokkitt"/>
          <w:b w:val="0"/>
          <w:sz w:val="24"/>
          <w:szCs w:val="24"/>
        </w:rPr>
      </w:pP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Put your head down or stop following along with a lesson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Rokkitt" w:cs="Rokkitt" w:eastAsia="Rokkitt" w:hAnsi="Rokkitt"/>
          <w:b w:val="0"/>
          <w:sz w:val="24"/>
          <w:szCs w:val="24"/>
        </w:rPr>
      </w:pP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Call out when you are confused or frustrated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Rokkitt" w:cs="Rokkitt" w:eastAsia="Rokkitt" w:hAnsi="Rokkitt"/>
          <w:b w:val="0"/>
          <w:sz w:val="24"/>
          <w:szCs w:val="24"/>
        </w:rPr>
      </w:pP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Begin working on other work UNLESS </w:t>
      </w:r>
      <w:r w:rsidDel="00000000" w:rsidR="00000000" w:rsidRPr="00000000">
        <w:rPr>
          <w:rFonts w:ascii="Rokkitt" w:cs="Rokkitt" w:eastAsia="Rokkitt" w:hAnsi="Rokkitt"/>
          <w:rtl w:val="0"/>
        </w:rPr>
        <w:t xml:space="preserve">Mrs. Zamora</w:t>
      </w: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 says you may do so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Guided Practice 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Fonts w:ascii="Belleza" w:cs="Belleza" w:eastAsia="Belleza" w:hAnsi="Belleza"/>
          <w:b w:val="1"/>
          <w:sz w:val="24"/>
          <w:szCs w:val="24"/>
          <w:rtl w:val="0"/>
        </w:rPr>
        <w:t xml:space="preserve">DO:</w:t>
      </w: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-Pay close attention to what the assignment is (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Mrs. Zamora</w:t>
      </w: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 will say exactly what he expects you and your group to do)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Ask questions when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Mrs. Zamora</w:t>
      </w: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 is done explaining so that you are clear on what to do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Begin working right when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Mrs. Zamora</w:t>
      </w: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 says “go” but not before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Work hard to complete the work in time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Help each other out, work as a team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Raise your hand with questions and wait for help, do whatever work you can while you wait (for example, skip a tough problem)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Fonts w:ascii="Rokkitt" w:cs="Rokkitt" w:eastAsia="Rokkitt" w:hAnsi="Rokkitt"/>
          <w:b w:val="1"/>
          <w:sz w:val="24"/>
          <w:szCs w:val="24"/>
          <w:rtl w:val="0"/>
        </w:rPr>
        <w:t xml:space="preserve">DO NOT:</w:t>
      </w: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 </w:t>
        <w:br w:type="textWrapping"/>
        <w:t xml:space="preserve">-Start working before the assignment has been explained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Rokkitt" w:cs="Rokkitt" w:eastAsia="Rokkitt" w:hAnsi="Rokkitt"/>
          <w:b w:val="0"/>
          <w:sz w:val="24"/>
          <w:szCs w:val="24"/>
        </w:rPr>
      </w:pP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Talk about things that aren’t related to the assignment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Rokkitt" w:cs="Rokkitt" w:eastAsia="Rokkitt" w:hAnsi="Rokkitt"/>
          <w:b w:val="0"/>
          <w:sz w:val="24"/>
          <w:szCs w:val="24"/>
        </w:rPr>
      </w:pP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Stop working before the time is up (you need to use all of our class time to get full credit)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Rokkitt" w:cs="Rokkitt" w:eastAsia="Rokkitt" w:hAnsi="Rokkitt"/>
          <w:b w:val="0"/>
          <w:sz w:val="24"/>
          <w:szCs w:val="24"/>
        </w:rPr>
      </w:pP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Give up if it is hard (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Mrs. Zamora</w:t>
      </w: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Rokkitt" w:cs="Rokkitt" w:eastAsia="Rokkitt" w:hAnsi="Rokkitt"/>
          <w:rtl w:val="0"/>
        </w:rPr>
        <w:t xml:space="preserve">Mrs. Chavez</w:t>
      </w: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 are here to help)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Independent Practice / Tests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Belleza" w:cs="Belleza" w:eastAsia="Belleza" w:hAnsi="Belleza"/>
          <w:b w:val="1"/>
          <w:sz w:val="24"/>
          <w:szCs w:val="24"/>
          <w:rtl w:val="0"/>
        </w:rPr>
        <w:t xml:space="preserve">DO:</w:t>
      </w: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60"/>
        <w:contextualSpacing w:val="0"/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-Wait for all instructions and pay close attention before starting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Ask any questions about the assignment before you begin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Begin working when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Mrs. Zamora</w:t>
      </w: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 says “begin” but not before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Work SILENTLY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Look only at your own work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Work hard to complete the assignment in time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Belleza" w:cs="Belleza" w:eastAsia="Belleza" w:hAnsi="Belleza"/>
          <w:b w:val="0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rtl w:val="0"/>
        </w:rPr>
        <w:t xml:space="preserve">Raise your hand if you have any questions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Rokkitt" w:cs="Rokkitt" w:eastAsia="Rokkitt" w:hAnsi="Rokkitt"/>
          <w:b w:val="1"/>
          <w:sz w:val="24"/>
          <w:szCs w:val="24"/>
          <w:rtl w:val="0"/>
        </w:rPr>
        <w:t xml:space="preserve">DO NOT: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Rokkitt" w:cs="Rokkitt" w:eastAsia="Rokkitt" w:hAnsi="Rokkitt"/>
          <w:b w:val="1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Talk at all to those around you (you will immediately be warned then lose a point)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Rokkitt" w:cs="Rokkitt" w:eastAsia="Rokkitt" w:hAnsi="Rokkitt"/>
          <w:b w:val="0"/>
          <w:sz w:val="24"/>
          <w:szCs w:val="24"/>
        </w:rPr>
      </w:pP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Look at other people’s work (especially if it’s a test, you could get an F for cheating)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Rokkitt" w:cs="Rokkitt" w:eastAsia="Rokkitt" w:hAnsi="Rokkitt"/>
          <w:b w:val="0"/>
          <w:sz w:val="24"/>
          <w:szCs w:val="24"/>
        </w:rPr>
      </w:pPr>
      <w:r w:rsidDel="00000000" w:rsidR="00000000" w:rsidRPr="00000000">
        <w:rPr>
          <w:rFonts w:ascii="Rokkitt" w:cs="Rokkitt" w:eastAsia="Rokkitt" w:hAnsi="Rokkitt"/>
          <w:b w:val="0"/>
          <w:sz w:val="24"/>
          <w:szCs w:val="24"/>
          <w:rtl w:val="0"/>
        </w:rPr>
        <w:t xml:space="preserve">Call out questions (it should be silent time)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630" w:top="27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Belleza">
    <w:embedRegular w:fontKey="{00000000-0000-0000-0000-000000000000}" r:id="rId1" w:subsetted="0"/>
  </w:font>
  <w:font w:name="Rokkitt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Rokkitt-regular.ttf"/><Relationship Id="rId3" Type="http://schemas.openxmlformats.org/officeDocument/2006/relationships/font" Target="fonts/Rokkitt-bold.ttf"/></Relationships>
</file>